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745B" w14:textId="07CF7DD7" w:rsidR="00CC0742" w:rsidRPr="006D77C4" w:rsidRDefault="00CC0742" w:rsidP="00CC0742">
      <w:pPr>
        <w:spacing w:after="0" w:line="240" w:lineRule="auto"/>
        <w:rPr>
          <w:rFonts w:ascii="Univers LT 45 Light" w:eastAsia="Times New Roman" w:hAnsi="Univers LT 45 Light" w:cs="Times New Roman"/>
          <w:sz w:val="24"/>
          <w:szCs w:val="24"/>
        </w:rPr>
      </w:pPr>
      <w:r w:rsidRPr="006D77C4">
        <w:rPr>
          <w:rFonts w:ascii="Univers LT 45 Light" w:eastAsia="Times New Roman" w:hAnsi="Univers LT 45 Light" w:cs="Times New Roman"/>
          <w:b/>
          <w:bCs/>
          <w:sz w:val="24"/>
          <w:szCs w:val="24"/>
        </w:rPr>
        <w:t xml:space="preserve">POSITION: </w:t>
      </w:r>
      <w:r w:rsidR="000A4B33" w:rsidRPr="006D77C4">
        <w:rPr>
          <w:rFonts w:ascii="Univers LT 45 Light" w:eastAsia="Times New Roman" w:hAnsi="Univers LT 45 Light" w:cs="Times New Roman"/>
          <w:sz w:val="24"/>
          <w:szCs w:val="24"/>
        </w:rPr>
        <w:t>Project Manager</w:t>
      </w:r>
      <w:r w:rsidR="00285D1F" w:rsidRPr="006D77C4">
        <w:rPr>
          <w:rFonts w:ascii="Univers LT 45 Light" w:eastAsia="Times New Roman" w:hAnsi="Univers LT 45 Light" w:cs="Times New Roman"/>
          <w:sz w:val="24"/>
          <w:szCs w:val="24"/>
        </w:rPr>
        <w:t xml:space="preserve"> </w:t>
      </w:r>
    </w:p>
    <w:p w14:paraId="66C58961" w14:textId="77777777" w:rsidR="00C01FFB" w:rsidRPr="006D77C4" w:rsidRDefault="00C01FFB" w:rsidP="00CC0742">
      <w:pPr>
        <w:spacing w:after="0" w:line="240" w:lineRule="auto"/>
        <w:rPr>
          <w:rFonts w:ascii="Univers LT 45 Light" w:eastAsia="Times New Roman" w:hAnsi="Univers LT 45 Light" w:cs="Times New Roman"/>
          <w:sz w:val="24"/>
          <w:szCs w:val="24"/>
        </w:rPr>
      </w:pPr>
    </w:p>
    <w:p w14:paraId="460035C3" w14:textId="1D162BB6" w:rsidR="00C01FFB" w:rsidRPr="006D77C4" w:rsidRDefault="00C01FFB" w:rsidP="00CC0742">
      <w:pPr>
        <w:spacing w:after="0" w:line="240" w:lineRule="auto"/>
        <w:rPr>
          <w:rFonts w:ascii="Univers LT 45 Light" w:eastAsia="Times New Roman" w:hAnsi="Univers LT 45 Light" w:cs="Times New Roman"/>
          <w:sz w:val="24"/>
          <w:szCs w:val="24"/>
        </w:rPr>
      </w:pPr>
      <w:r w:rsidRPr="006D77C4">
        <w:rPr>
          <w:rFonts w:ascii="Univers LT 45 Light" w:eastAsia="Times New Roman" w:hAnsi="Univers LT 45 Light" w:cs="Times New Roman"/>
          <w:b/>
          <w:bCs/>
          <w:sz w:val="24"/>
          <w:szCs w:val="24"/>
        </w:rPr>
        <w:t>LOCATION:</w:t>
      </w:r>
      <w:r w:rsidRPr="006D77C4">
        <w:rPr>
          <w:rFonts w:ascii="Univers LT 45 Light" w:eastAsia="Times New Roman" w:hAnsi="Univers LT 45 Light" w:cs="Times New Roman"/>
          <w:sz w:val="24"/>
          <w:szCs w:val="24"/>
        </w:rPr>
        <w:t xml:space="preserve"> Lorton, VA</w:t>
      </w:r>
    </w:p>
    <w:p w14:paraId="302A97E0" w14:textId="77777777" w:rsidR="00C01FFB" w:rsidRPr="006D77C4" w:rsidRDefault="00C01FFB" w:rsidP="00CC0742">
      <w:pPr>
        <w:spacing w:after="0" w:line="240" w:lineRule="auto"/>
        <w:rPr>
          <w:rFonts w:ascii="Univers LT 45 Light" w:eastAsia="Times New Roman" w:hAnsi="Univers LT 45 Light" w:cs="Times New Roman"/>
          <w:sz w:val="24"/>
          <w:szCs w:val="24"/>
        </w:rPr>
      </w:pPr>
    </w:p>
    <w:p w14:paraId="7B999D4C" w14:textId="25454683" w:rsidR="00296D20" w:rsidRPr="006D77C4" w:rsidRDefault="00296D20" w:rsidP="00296D20">
      <w:pPr>
        <w:rPr>
          <w:rFonts w:ascii="Univers LT 45 Light" w:hAnsi="Univers LT 45 Light"/>
          <w:sz w:val="24"/>
          <w:szCs w:val="24"/>
        </w:rPr>
      </w:pPr>
      <w:r w:rsidRPr="006D77C4">
        <w:rPr>
          <w:rFonts w:ascii="Univers LT 45 Light" w:eastAsia="Times New Roman" w:hAnsi="Univers LT 45 Light" w:cs="Times New Roman"/>
          <w:b/>
          <w:bCs/>
          <w:sz w:val="24"/>
          <w:szCs w:val="24"/>
        </w:rPr>
        <w:t>COMPENSATION:</w:t>
      </w:r>
      <w:r w:rsidR="00C01FFB" w:rsidRPr="006D77C4">
        <w:rPr>
          <w:rFonts w:ascii="Univers LT 45 Light" w:eastAsia="Times New Roman" w:hAnsi="Univers LT 45 Light" w:cs="Times New Roman"/>
          <w:sz w:val="24"/>
          <w:szCs w:val="24"/>
        </w:rPr>
        <w:t xml:space="preserve"> $80,000-$100,000</w:t>
      </w:r>
    </w:p>
    <w:p w14:paraId="1DE5A9E4" w14:textId="4DDFF178" w:rsidR="00550282" w:rsidRPr="006D77C4" w:rsidRDefault="00550282" w:rsidP="00550282">
      <w:pPr>
        <w:spacing w:after="0" w:line="240" w:lineRule="auto"/>
        <w:rPr>
          <w:rFonts w:ascii="Univers LT 45 Light" w:eastAsia="Times New Roman" w:hAnsi="Univers LT 45 Light" w:cs="Times New Roman"/>
          <w:sz w:val="24"/>
          <w:szCs w:val="24"/>
        </w:rPr>
      </w:pPr>
      <w:r w:rsidRPr="006D77C4">
        <w:rPr>
          <w:rFonts w:ascii="Univers LT 45 Light" w:eastAsia="Times New Roman" w:hAnsi="Univers LT 45 Light" w:cs="Times New Roman"/>
          <w:b/>
          <w:bCs/>
          <w:sz w:val="24"/>
          <w:szCs w:val="24"/>
        </w:rPr>
        <w:t>DEPARTMENT:</w:t>
      </w:r>
      <w:r w:rsidRPr="006D77C4">
        <w:rPr>
          <w:rFonts w:ascii="Univers LT 45 Light" w:eastAsia="Times New Roman" w:hAnsi="Univers LT 45 Light" w:cs="Times New Roman"/>
          <w:sz w:val="24"/>
          <w:szCs w:val="24"/>
        </w:rPr>
        <w:t xml:space="preserve"> </w:t>
      </w:r>
      <w:r w:rsidR="000A4B33" w:rsidRPr="006D77C4">
        <w:rPr>
          <w:rFonts w:ascii="Univers LT 45 Light" w:eastAsia="Times New Roman" w:hAnsi="Univers LT 45 Light" w:cs="Times New Roman"/>
          <w:sz w:val="24"/>
          <w:szCs w:val="24"/>
        </w:rPr>
        <w:t>Project Management</w:t>
      </w:r>
    </w:p>
    <w:p w14:paraId="0EB34E2C" w14:textId="77777777" w:rsidR="00550282" w:rsidRPr="006D77C4" w:rsidRDefault="00550282" w:rsidP="00550282">
      <w:pPr>
        <w:spacing w:after="0" w:line="240" w:lineRule="auto"/>
        <w:rPr>
          <w:rFonts w:ascii="Univers LT 45 Light" w:eastAsia="Times New Roman" w:hAnsi="Univers LT 45 Light" w:cs="Times New Roman"/>
          <w:b/>
          <w:bCs/>
          <w:sz w:val="24"/>
          <w:szCs w:val="24"/>
        </w:rPr>
      </w:pPr>
    </w:p>
    <w:p w14:paraId="0FCAA642" w14:textId="151C7BAE" w:rsidR="00550282" w:rsidRPr="006D77C4" w:rsidRDefault="00550282" w:rsidP="00550282">
      <w:pPr>
        <w:spacing w:after="0" w:line="240" w:lineRule="auto"/>
        <w:rPr>
          <w:rFonts w:ascii="Univers LT 45 Light" w:eastAsia="Times New Roman" w:hAnsi="Univers LT 45 Light" w:cs="Times New Roman"/>
          <w:sz w:val="24"/>
          <w:szCs w:val="24"/>
        </w:rPr>
      </w:pPr>
      <w:r w:rsidRPr="006D77C4">
        <w:rPr>
          <w:rFonts w:ascii="Univers LT 45 Light" w:eastAsia="Times New Roman" w:hAnsi="Univers LT 45 Light" w:cs="Times New Roman"/>
          <w:b/>
          <w:bCs/>
          <w:sz w:val="24"/>
          <w:szCs w:val="24"/>
        </w:rPr>
        <w:t xml:space="preserve">REPORTS TO: </w:t>
      </w:r>
      <w:r w:rsidR="000A4B33" w:rsidRPr="006D77C4">
        <w:rPr>
          <w:rFonts w:ascii="Univers LT 45 Light" w:eastAsia="Times New Roman" w:hAnsi="Univers LT 45 Light" w:cs="Times New Roman"/>
          <w:sz w:val="24"/>
          <w:szCs w:val="24"/>
        </w:rPr>
        <w:t>President/CEO</w:t>
      </w:r>
    </w:p>
    <w:p w14:paraId="19F581A2" w14:textId="77777777" w:rsidR="00FC05D4" w:rsidRPr="006D77C4" w:rsidRDefault="00FC05D4" w:rsidP="00550282">
      <w:pPr>
        <w:spacing w:after="0" w:line="240" w:lineRule="auto"/>
        <w:rPr>
          <w:rFonts w:ascii="Univers LT 45 Light" w:eastAsia="Times New Roman" w:hAnsi="Univers LT 45 Light" w:cs="Times New Roman"/>
          <w:sz w:val="24"/>
          <w:szCs w:val="24"/>
        </w:rPr>
      </w:pPr>
    </w:p>
    <w:p w14:paraId="596C379A" w14:textId="7D4C6686" w:rsidR="00FC05D4" w:rsidRPr="006D77C4" w:rsidRDefault="0006210D" w:rsidP="0006210D">
      <w:pPr>
        <w:spacing w:after="0"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Design and Production Inc. is a renowned builder of museum experiences, offering a comprehensive range of specialty services for museums and high-profile institutions. With 75 years of experience in the local community, D&amp;P is now part of the global museum business of Chargeurs, a public company based in Paris, France. The Company’s expertise lies in prefabrication consulting, project management, exhibit engineering, detailing, prototyping, installation, media, and lighting systems. Projects are custom, large scale, complex, multi-year experiences.</w:t>
      </w:r>
    </w:p>
    <w:p w14:paraId="421322CF" w14:textId="2CD87982" w:rsidR="0006210D" w:rsidRPr="006D77C4" w:rsidRDefault="0006210D" w:rsidP="0006210D">
      <w:pPr>
        <w:spacing w:after="0" w:line="240" w:lineRule="auto"/>
        <w:jc w:val="both"/>
        <w:rPr>
          <w:rFonts w:ascii="Univers LT 45 Light" w:eastAsia="Times New Roman" w:hAnsi="Univers LT 45 Light" w:cs="Times New Roman"/>
          <w:sz w:val="24"/>
          <w:szCs w:val="24"/>
        </w:rPr>
      </w:pPr>
    </w:p>
    <w:p w14:paraId="0EE694CD" w14:textId="7058142A" w:rsidR="0006210D" w:rsidRPr="006D77C4" w:rsidRDefault="0006210D" w:rsidP="0006210D">
      <w:pPr>
        <w:spacing w:after="0" w:line="240" w:lineRule="auto"/>
        <w:jc w:val="both"/>
        <w:rPr>
          <w:rFonts w:ascii="Univers LT 45 Light" w:hAnsi="Univers LT 45 Light"/>
          <w:sz w:val="24"/>
          <w:szCs w:val="24"/>
        </w:rPr>
      </w:pPr>
      <w:r w:rsidRPr="006D77C4">
        <w:rPr>
          <w:rFonts w:ascii="Univers LT 45 Light" w:eastAsia="Times New Roman" w:hAnsi="Univers LT 45 Light" w:cs="Times New Roman"/>
          <w:sz w:val="24"/>
          <w:szCs w:val="24"/>
        </w:rPr>
        <w:t xml:space="preserve">Learn more at </w:t>
      </w:r>
      <w:hyperlink r:id="rId7" w:history="1">
        <w:r w:rsidRPr="006D77C4">
          <w:rPr>
            <w:rStyle w:val="Hyperlink"/>
            <w:rFonts w:ascii="Univers LT 45 Light" w:eastAsia="Times New Roman" w:hAnsi="Univers LT 45 Light" w:cs="Times New Roman"/>
            <w:sz w:val="24"/>
            <w:szCs w:val="24"/>
          </w:rPr>
          <w:t>www.d-and-p.com</w:t>
        </w:r>
      </w:hyperlink>
    </w:p>
    <w:p w14:paraId="5B3D58ED" w14:textId="77777777" w:rsidR="006D77C4" w:rsidRPr="006D77C4" w:rsidRDefault="006D77C4" w:rsidP="0006210D">
      <w:pPr>
        <w:spacing w:after="0" w:line="240" w:lineRule="auto"/>
        <w:jc w:val="both"/>
        <w:rPr>
          <w:rFonts w:ascii="Univers LT 45 Light" w:hAnsi="Univers LT 45 Light"/>
          <w:sz w:val="24"/>
          <w:szCs w:val="24"/>
        </w:rPr>
      </w:pPr>
    </w:p>
    <w:p w14:paraId="61384FE7" w14:textId="5E0A3540" w:rsidR="006D77C4" w:rsidRPr="006D77C4" w:rsidRDefault="006D77C4" w:rsidP="006D77C4">
      <w:pPr>
        <w:rPr>
          <w:rFonts w:ascii="Univers LT 45 Light" w:hAnsi="Univers LT 45 Light"/>
          <w:sz w:val="24"/>
          <w:szCs w:val="24"/>
        </w:rPr>
      </w:pPr>
      <w:r w:rsidRPr="006D77C4">
        <w:rPr>
          <w:rFonts w:ascii="Univers LT 45 Light" w:hAnsi="Univers LT 45 Light"/>
          <w:b/>
          <w:sz w:val="24"/>
          <w:szCs w:val="24"/>
        </w:rPr>
        <w:t>APPLY</w:t>
      </w:r>
      <w:r>
        <w:rPr>
          <w:rFonts w:ascii="Univers LT 45 Light" w:hAnsi="Univers LT 45 Light"/>
          <w:b/>
          <w:sz w:val="24"/>
          <w:szCs w:val="24"/>
        </w:rPr>
        <w:t>:</w:t>
      </w:r>
      <w:r w:rsidRPr="006D77C4">
        <w:rPr>
          <w:rFonts w:ascii="Univers LT 45 Light" w:hAnsi="Univers LT 45 Light"/>
          <w:b/>
          <w:sz w:val="24"/>
          <w:szCs w:val="24"/>
        </w:rPr>
        <w:t xml:space="preserve"> </w:t>
      </w:r>
      <w:r w:rsidRPr="006D77C4">
        <w:rPr>
          <w:rFonts w:ascii="Univers LT 45 Light" w:hAnsi="Univers LT 45 Light"/>
          <w:sz w:val="24"/>
          <w:szCs w:val="24"/>
        </w:rPr>
        <w:t xml:space="preserve"> Send your resume to hr@d-and-p.museumstudio.com</w:t>
      </w:r>
    </w:p>
    <w:p w14:paraId="6C58F543" w14:textId="77777777" w:rsidR="00550282" w:rsidRPr="006D77C4" w:rsidRDefault="00550282" w:rsidP="00550282">
      <w:pPr>
        <w:spacing w:after="0" w:line="240" w:lineRule="auto"/>
        <w:rPr>
          <w:rFonts w:ascii="Univers LT 45 Light" w:eastAsia="Times New Roman" w:hAnsi="Univers LT 45 Light" w:cs="Times New Roman"/>
          <w:b/>
          <w:bCs/>
          <w:sz w:val="24"/>
          <w:szCs w:val="24"/>
        </w:rPr>
      </w:pPr>
    </w:p>
    <w:p w14:paraId="235D6D07" w14:textId="34EFB577" w:rsidR="00214AFE" w:rsidRPr="006D77C4" w:rsidRDefault="00214AFE" w:rsidP="00550282">
      <w:pPr>
        <w:spacing w:after="0" w:line="240" w:lineRule="auto"/>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b/>
          <w:bCs/>
          <w:sz w:val="24"/>
          <w:szCs w:val="24"/>
        </w:rPr>
        <w:t>WHAT WE’RE LOOKING FOR</w:t>
      </w:r>
    </w:p>
    <w:p w14:paraId="3D1397E9" w14:textId="77777777" w:rsidR="00214AFE" w:rsidRPr="006D77C4" w:rsidRDefault="00214AFE" w:rsidP="00550282">
      <w:pPr>
        <w:spacing w:after="0" w:line="240" w:lineRule="auto"/>
        <w:rPr>
          <w:rFonts w:ascii="Univers LT 45 Light" w:eastAsia="Times New Roman" w:hAnsi="Univers LT 45 Light" w:cs="Times New Roman"/>
          <w:b/>
          <w:bCs/>
          <w:sz w:val="24"/>
          <w:szCs w:val="24"/>
        </w:rPr>
      </w:pPr>
    </w:p>
    <w:p w14:paraId="69263024" w14:textId="74F4845E" w:rsidR="009C5D38" w:rsidRPr="006D77C4" w:rsidRDefault="00EF72DE" w:rsidP="00ED10B0">
      <w:pPr>
        <w:spacing w:after="0"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 xml:space="preserve">The Project Manager oversees the planning, implementation, tracking and installation of high-profile </w:t>
      </w:r>
      <w:r w:rsidR="008E2219" w:rsidRPr="006D77C4">
        <w:rPr>
          <w:rFonts w:ascii="Univers LT 45 Light" w:eastAsia="Times New Roman" w:hAnsi="Univers LT 45 Light" w:cs="Times New Roman"/>
          <w:sz w:val="24"/>
          <w:szCs w:val="24"/>
        </w:rPr>
        <w:t>construction projects, while interfacing with both construction professionals and internal stakeholders and developing a professional working relationship with the client.</w:t>
      </w:r>
    </w:p>
    <w:p w14:paraId="6AD46D89" w14:textId="77777777" w:rsidR="00084D0A" w:rsidRPr="006D77C4" w:rsidRDefault="00084D0A" w:rsidP="00550282">
      <w:pPr>
        <w:spacing w:after="0" w:line="240" w:lineRule="auto"/>
        <w:rPr>
          <w:rFonts w:ascii="Univers LT 45 Light" w:eastAsia="Times New Roman" w:hAnsi="Univers LT 45 Light" w:cs="Times New Roman"/>
          <w:sz w:val="24"/>
          <w:szCs w:val="24"/>
        </w:rPr>
      </w:pPr>
    </w:p>
    <w:p w14:paraId="06913B27" w14:textId="707E9C92" w:rsidR="00550282" w:rsidRPr="006D77C4" w:rsidRDefault="0061733E" w:rsidP="00550282">
      <w:pPr>
        <w:spacing w:after="0" w:line="240" w:lineRule="auto"/>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b/>
          <w:bCs/>
          <w:sz w:val="24"/>
          <w:szCs w:val="24"/>
        </w:rPr>
        <w:t>WHAT YOU’LL BE DOING</w:t>
      </w:r>
    </w:p>
    <w:p w14:paraId="35C07F70" w14:textId="77777777" w:rsidR="005F565D" w:rsidRPr="006D77C4" w:rsidRDefault="005F565D" w:rsidP="00550282">
      <w:pPr>
        <w:spacing w:after="0" w:line="240" w:lineRule="auto"/>
        <w:rPr>
          <w:rFonts w:ascii="Univers LT 45 Light" w:eastAsia="Times New Roman" w:hAnsi="Univers LT 45 Light" w:cs="Times New Roman"/>
          <w:b/>
          <w:bCs/>
          <w:sz w:val="24"/>
          <w:szCs w:val="24"/>
        </w:rPr>
      </w:pPr>
    </w:p>
    <w:p w14:paraId="6EEB914C" w14:textId="17D191A7" w:rsidR="005F565D" w:rsidRPr="006D77C4" w:rsidRDefault="005F565D" w:rsidP="00550282">
      <w:pPr>
        <w:spacing w:after="0" w:line="240" w:lineRule="auto"/>
        <w:rPr>
          <w:rFonts w:ascii="Univers LT 45 Light" w:eastAsia="Times New Roman" w:hAnsi="Univers LT 45 Light" w:cs="Times New Roman"/>
          <w:sz w:val="24"/>
          <w:szCs w:val="24"/>
        </w:rPr>
      </w:pPr>
      <w:r w:rsidRPr="006D77C4">
        <w:rPr>
          <w:rFonts w:ascii="Univers LT 45 Light" w:eastAsia="Times New Roman" w:hAnsi="Univers LT 45 Light" w:cs="Times New Roman"/>
          <w:b/>
          <w:bCs/>
          <w:sz w:val="24"/>
          <w:szCs w:val="24"/>
        </w:rPr>
        <w:t xml:space="preserve">Lead </w:t>
      </w:r>
    </w:p>
    <w:p w14:paraId="6D986F96" w14:textId="5B68DB20" w:rsidR="00D90DB0" w:rsidRPr="006D77C4" w:rsidRDefault="00CE003D" w:rsidP="00CE003D">
      <w:pPr>
        <w:pStyle w:val="ListParagraph"/>
        <w:numPr>
          <w:ilvl w:val="0"/>
          <w:numId w:val="5"/>
        </w:numPr>
        <w:spacing w:before="100" w:beforeAutospacing="1" w:after="0" w:afterAutospacing="1"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Determine strategies to best move the project forward, set goals, create and implement action plans and evaluate results.</w:t>
      </w:r>
    </w:p>
    <w:p w14:paraId="243EFCF0" w14:textId="1C812D02" w:rsidR="00CE003D" w:rsidRPr="006D77C4" w:rsidRDefault="00CE003D" w:rsidP="00CE003D">
      <w:pPr>
        <w:pStyle w:val="ListParagraph"/>
        <w:numPr>
          <w:ilvl w:val="0"/>
          <w:numId w:val="5"/>
        </w:numPr>
        <w:spacing w:before="100" w:beforeAutospacing="1" w:after="0" w:afterAutospacing="1"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Ensure project execution is on time and on budget.</w:t>
      </w:r>
    </w:p>
    <w:p w14:paraId="31055F75" w14:textId="7AFA5A34" w:rsidR="00CE003D" w:rsidRPr="006D77C4" w:rsidRDefault="00CE003D" w:rsidP="00CE003D">
      <w:pPr>
        <w:pStyle w:val="ListParagraph"/>
        <w:numPr>
          <w:ilvl w:val="0"/>
          <w:numId w:val="5"/>
        </w:numPr>
        <w:spacing w:before="100" w:beforeAutospacing="1" w:after="0" w:afterAutospacing="1"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Work cooperatively and effectively with others to set goals, resolve problems and make decisions that enhance organizational effectiveness.</w:t>
      </w:r>
    </w:p>
    <w:p w14:paraId="4A2B491B" w14:textId="446D1ED6" w:rsidR="00CE003D" w:rsidRPr="006D77C4" w:rsidRDefault="00CE003D" w:rsidP="00CE003D">
      <w:pPr>
        <w:pStyle w:val="ListParagraph"/>
        <w:numPr>
          <w:ilvl w:val="0"/>
          <w:numId w:val="5"/>
        </w:numPr>
        <w:spacing w:before="100" w:beforeAutospacing="1" w:after="0" w:afterAutospacing="1"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Role model relationships with clients, internal teams and subcontractors.</w:t>
      </w:r>
    </w:p>
    <w:p w14:paraId="4FCD16F0" w14:textId="6168EBBC" w:rsidR="00CE003D" w:rsidRPr="006D77C4" w:rsidRDefault="00CE003D" w:rsidP="00CE003D">
      <w:pPr>
        <w:pStyle w:val="ListParagraph"/>
        <w:numPr>
          <w:ilvl w:val="0"/>
          <w:numId w:val="5"/>
        </w:numPr>
        <w:spacing w:before="100" w:beforeAutospacing="1" w:after="0" w:afterAutospacing="1"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Work seamlessly with internal teams, estimators, finance and shop.</w:t>
      </w:r>
    </w:p>
    <w:p w14:paraId="57ADC2B2" w14:textId="3CC4B4DD" w:rsidR="00026FBC" w:rsidRPr="006D77C4" w:rsidRDefault="005F565D" w:rsidP="005F565D">
      <w:p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b/>
          <w:bCs/>
          <w:sz w:val="24"/>
          <w:szCs w:val="24"/>
        </w:rPr>
        <w:lastRenderedPageBreak/>
        <w:t>Plan</w:t>
      </w:r>
    </w:p>
    <w:p w14:paraId="09DB7E70" w14:textId="5A40D9F3" w:rsidR="005F565D" w:rsidRPr="006D77C4" w:rsidRDefault="005F565D" w:rsidP="005F565D">
      <w:pPr>
        <w:pStyle w:val="ListParagraph"/>
        <w:numPr>
          <w:ilvl w:val="0"/>
          <w:numId w:val="7"/>
        </w:num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sz w:val="24"/>
          <w:szCs w:val="24"/>
        </w:rPr>
        <w:t>Define the scope of the project in collaboration with estimating and senior management.</w:t>
      </w:r>
    </w:p>
    <w:p w14:paraId="73D1BBAA" w14:textId="2A21E890" w:rsidR="005F565D" w:rsidRPr="006D77C4" w:rsidRDefault="005F565D" w:rsidP="005F565D">
      <w:pPr>
        <w:pStyle w:val="ListParagraph"/>
        <w:numPr>
          <w:ilvl w:val="0"/>
          <w:numId w:val="7"/>
        </w:num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sz w:val="24"/>
          <w:szCs w:val="24"/>
        </w:rPr>
        <w:t>Create a detailed work plan which identifies and sequences the activities needed for successful project com</w:t>
      </w:r>
      <w:r w:rsidR="006575AF" w:rsidRPr="006D77C4">
        <w:rPr>
          <w:rFonts w:ascii="Univers LT 45 Light" w:eastAsia="Times New Roman" w:hAnsi="Univers LT 45 Light" w:cs="Times New Roman"/>
          <w:sz w:val="24"/>
          <w:szCs w:val="24"/>
        </w:rPr>
        <w:t>pletion.</w:t>
      </w:r>
    </w:p>
    <w:p w14:paraId="4700D127" w14:textId="2E03B54E" w:rsidR="006575AF" w:rsidRPr="006D77C4" w:rsidRDefault="006575AF" w:rsidP="005F565D">
      <w:pPr>
        <w:pStyle w:val="ListParagraph"/>
        <w:numPr>
          <w:ilvl w:val="0"/>
          <w:numId w:val="7"/>
        </w:num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sz w:val="24"/>
          <w:szCs w:val="24"/>
        </w:rPr>
        <w:t>Evaluate and identify the resources required.</w:t>
      </w:r>
    </w:p>
    <w:p w14:paraId="7F9C53AC" w14:textId="6E2A42BF" w:rsidR="006575AF" w:rsidRPr="006D77C4" w:rsidRDefault="006575AF" w:rsidP="005F565D">
      <w:pPr>
        <w:pStyle w:val="ListParagraph"/>
        <w:numPr>
          <w:ilvl w:val="0"/>
          <w:numId w:val="7"/>
        </w:num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sz w:val="24"/>
          <w:szCs w:val="24"/>
        </w:rPr>
        <w:t>Develop a schedule for project completion that effectively allocates the resources to the activities.</w:t>
      </w:r>
    </w:p>
    <w:p w14:paraId="15B2F3D1" w14:textId="2D136918" w:rsidR="006575AF" w:rsidRPr="006D77C4" w:rsidRDefault="006575AF" w:rsidP="005F565D">
      <w:pPr>
        <w:pStyle w:val="ListParagraph"/>
        <w:numPr>
          <w:ilvl w:val="0"/>
          <w:numId w:val="7"/>
        </w:num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sz w:val="24"/>
          <w:szCs w:val="24"/>
        </w:rPr>
        <w:t>Collaborate and review the project schedule with senior management and all other stakeholders; revise and maintain the schedule as required.</w:t>
      </w:r>
    </w:p>
    <w:p w14:paraId="6F4EABB1" w14:textId="13E2471A" w:rsidR="006575AF" w:rsidRPr="006D77C4" w:rsidRDefault="006575AF" w:rsidP="006575AF">
      <w:p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b/>
          <w:bCs/>
          <w:sz w:val="24"/>
          <w:szCs w:val="24"/>
        </w:rPr>
        <w:t>Implement</w:t>
      </w:r>
    </w:p>
    <w:p w14:paraId="0A2FAE2B" w14:textId="7841D719" w:rsidR="006575AF" w:rsidRPr="006D77C4" w:rsidRDefault="00A22EE0" w:rsidP="006575AF">
      <w:pPr>
        <w:pStyle w:val="ListParagraph"/>
        <w:numPr>
          <w:ilvl w:val="0"/>
          <w:numId w:val="8"/>
        </w:numPr>
        <w:spacing w:before="100" w:beforeAutospacing="1" w:after="0" w:afterAutospacing="1"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Execute, monitor and troubleshoot.</w:t>
      </w:r>
    </w:p>
    <w:p w14:paraId="5D896D8A" w14:textId="5D1E15F4" w:rsidR="00A22EE0" w:rsidRPr="006D77C4" w:rsidRDefault="00A22EE0" w:rsidP="006575AF">
      <w:pPr>
        <w:pStyle w:val="ListParagraph"/>
        <w:numPr>
          <w:ilvl w:val="0"/>
          <w:numId w:val="8"/>
        </w:numPr>
        <w:spacing w:before="100" w:beforeAutospacing="1" w:after="0" w:afterAutospacing="1"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Establish communication schedule to update stakeholders and manage periodic internal meetings with support staff to review progress.</w:t>
      </w:r>
    </w:p>
    <w:p w14:paraId="5271F6E0" w14:textId="7127B8E8" w:rsidR="00A22EE0" w:rsidRPr="006D77C4" w:rsidRDefault="00A22EE0" w:rsidP="006575AF">
      <w:pPr>
        <w:pStyle w:val="ListParagraph"/>
        <w:numPr>
          <w:ilvl w:val="0"/>
          <w:numId w:val="8"/>
        </w:numPr>
        <w:spacing w:before="100" w:beforeAutospacing="1" w:after="0" w:afterAutospacing="1"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Review the quality of the work completed with the project team on a regular basis to ensure that it meets the project standards.</w:t>
      </w:r>
    </w:p>
    <w:p w14:paraId="0548966B" w14:textId="45E91918" w:rsidR="00A22EE0" w:rsidRPr="006D77C4" w:rsidRDefault="00A22EE0" w:rsidP="00A22EE0">
      <w:p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b/>
          <w:bCs/>
          <w:sz w:val="24"/>
          <w:szCs w:val="24"/>
        </w:rPr>
        <w:t>Manage</w:t>
      </w:r>
    </w:p>
    <w:p w14:paraId="036A4BA9" w14:textId="2DE3F2F3" w:rsidR="00A22EE0" w:rsidRPr="006D77C4" w:rsidRDefault="00135F1E" w:rsidP="00A22EE0">
      <w:pPr>
        <w:pStyle w:val="ListParagraph"/>
        <w:numPr>
          <w:ilvl w:val="0"/>
          <w:numId w:val="9"/>
        </w:num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sz w:val="24"/>
          <w:szCs w:val="24"/>
        </w:rPr>
        <w:t>Monitor and approve all budgeted project expenditures.</w:t>
      </w:r>
    </w:p>
    <w:p w14:paraId="2B1C8D4C" w14:textId="173520CD" w:rsidR="00135F1E" w:rsidRPr="006D77C4" w:rsidRDefault="00135F1E" w:rsidP="00A22EE0">
      <w:pPr>
        <w:pStyle w:val="ListParagraph"/>
        <w:numPr>
          <w:ilvl w:val="0"/>
          <w:numId w:val="9"/>
        </w:num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sz w:val="24"/>
          <w:szCs w:val="24"/>
        </w:rPr>
        <w:t>Manage all project funds according to established accounting policies and best practices.</w:t>
      </w:r>
    </w:p>
    <w:p w14:paraId="3C888273" w14:textId="4BFFF4B7" w:rsidR="00135F1E" w:rsidRPr="006D77C4" w:rsidRDefault="00135F1E" w:rsidP="00A22EE0">
      <w:pPr>
        <w:pStyle w:val="ListParagraph"/>
        <w:numPr>
          <w:ilvl w:val="0"/>
          <w:numId w:val="9"/>
        </w:num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sz w:val="24"/>
          <w:szCs w:val="24"/>
        </w:rPr>
        <w:t>Ensure that all financial records for the project are up to date.</w:t>
      </w:r>
    </w:p>
    <w:p w14:paraId="2338F1F4" w14:textId="5FD85559" w:rsidR="00135F1E" w:rsidRPr="006D77C4" w:rsidRDefault="00135F1E" w:rsidP="00A22EE0">
      <w:pPr>
        <w:pStyle w:val="ListParagraph"/>
        <w:numPr>
          <w:ilvl w:val="0"/>
          <w:numId w:val="9"/>
        </w:num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sz w:val="24"/>
          <w:szCs w:val="24"/>
        </w:rPr>
        <w:t>Prepare financial reports and supporting documentation for clients in compliance with project agreements.</w:t>
      </w:r>
    </w:p>
    <w:p w14:paraId="3CC22F15" w14:textId="14868101" w:rsidR="00135F1E" w:rsidRPr="006D77C4" w:rsidRDefault="00135F1E" w:rsidP="00A22EE0">
      <w:pPr>
        <w:pStyle w:val="ListParagraph"/>
        <w:numPr>
          <w:ilvl w:val="0"/>
          <w:numId w:val="9"/>
        </w:num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sz w:val="24"/>
          <w:szCs w:val="24"/>
        </w:rPr>
        <w:t>Develop trusted relationships among clients, internal collaborators and subcontractors.</w:t>
      </w:r>
    </w:p>
    <w:p w14:paraId="02D77168" w14:textId="5C0A3455" w:rsidR="00135F1E" w:rsidRPr="006D77C4" w:rsidRDefault="00135F1E" w:rsidP="00A22EE0">
      <w:pPr>
        <w:pStyle w:val="ListParagraph"/>
        <w:numPr>
          <w:ilvl w:val="0"/>
          <w:numId w:val="9"/>
        </w:numPr>
        <w:spacing w:before="100" w:beforeAutospacing="1" w:after="0" w:afterAutospacing="1" w:line="240" w:lineRule="auto"/>
        <w:jc w:val="both"/>
        <w:rPr>
          <w:rFonts w:ascii="Univers LT 45 Light" w:eastAsia="Times New Roman" w:hAnsi="Univers LT 45 Light" w:cs="Times New Roman"/>
          <w:b/>
          <w:bCs/>
          <w:sz w:val="24"/>
          <w:szCs w:val="24"/>
        </w:rPr>
      </w:pPr>
      <w:r w:rsidRPr="006D77C4">
        <w:rPr>
          <w:rFonts w:ascii="Univers LT 45 Light" w:eastAsia="Times New Roman" w:hAnsi="Univers LT 45 Light" w:cs="Times New Roman"/>
          <w:sz w:val="24"/>
          <w:szCs w:val="24"/>
        </w:rPr>
        <w:t>Ensure safety standards are a priority, respected by all project par</w:t>
      </w:r>
      <w:r w:rsidR="00285125" w:rsidRPr="006D77C4">
        <w:rPr>
          <w:rFonts w:ascii="Univers LT 45 Light" w:eastAsia="Times New Roman" w:hAnsi="Univers LT 45 Light" w:cs="Times New Roman"/>
          <w:sz w:val="24"/>
          <w:szCs w:val="24"/>
        </w:rPr>
        <w:t>ticipants.</w:t>
      </w:r>
    </w:p>
    <w:p w14:paraId="76E213C7" w14:textId="670D5FBD" w:rsidR="00550282" w:rsidRPr="006D77C4" w:rsidRDefault="00B8330B" w:rsidP="00345AC5">
      <w:pPr>
        <w:spacing w:before="100" w:beforeAutospacing="1" w:after="0" w:afterAutospacing="1" w:line="240" w:lineRule="auto"/>
        <w:rPr>
          <w:rFonts w:ascii="Univers LT 45 Light" w:eastAsia="Times New Roman" w:hAnsi="Univers LT 45 Light" w:cs="Times New Roman"/>
          <w:sz w:val="24"/>
          <w:szCs w:val="24"/>
        </w:rPr>
      </w:pPr>
      <w:r w:rsidRPr="006D77C4">
        <w:rPr>
          <w:rFonts w:ascii="Univers LT 45 Light" w:eastAsia="Times New Roman" w:hAnsi="Univers LT 45 Light" w:cs="Times New Roman"/>
          <w:b/>
          <w:bCs/>
          <w:sz w:val="24"/>
          <w:szCs w:val="24"/>
        </w:rPr>
        <w:t>WHAT WE’RE LOOKING FOR IN YOUR RESUME</w:t>
      </w:r>
    </w:p>
    <w:p w14:paraId="5EDD63D5" w14:textId="486A22A0" w:rsidR="00475952" w:rsidRPr="006D77C4" w:rsidRDefault="0028359F" w:rsidP="00475952">
      <w:pPr>
        <w:pStyle w:val="ListParagraph"/>
        <w:numPr>
          <w:ilvl w:val="0"/>
          <w:numId w:val="6"/>
        </w:numPr>
        <w:spacing w:after="0"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 xml:space="preserve">Experience managing complex, custom </w:t>
      </w:r>
      <w:r w:rsidR="00F638FB" w:rsidRPr="006D77C4">
        <w:rPr>
          <w:rFonts w:ascii="Univers LT 45 Light" w:eastAsia="Times New Roman" w:hAnsi="Univers LT 45 Light" w:cs="Times New Roman"/>
          <w:sz w:val="24"/>
          <w:szCs w:val="24"/>
        </w:rPr>
        <w:t>construction or exhibit projects</w:t>
      </w:r>
      <w:r w:rsidR="00BC7996" w:rsidRPr="006D77C4">
        <w:rPr>
          <w:rFonts w:ascii="Univers LT 45 Light" w:eastAsia="Times New Roman" w:hAnsi="Univers LT 45 Light" w:cs="Times New Roman"/>
          <w:sz w:val="24"/>
          <w:szCs w:val="24"/>
        </w:rPr>
        <w:t>.</w:t>
      </w:r>
    </w:p>
    <w:p w14:paraId="2BF787F7" w14:textId="161B4521" w:rsidR="00BC7996" w:rsidRPr="006D77C4" w:rsidRDefault="00BC7996" w:rsidP="00475952">
      <w:pPr>
        <w:pStyle w:val="ListParagraph"/>
        <w:numPr>
          <w:ilvl w:val="0"/>
          <w:numId w:val="6"/>
        </w:numPr>
        <w:spacing w:after="0"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 xml:space="preserve">Strong </w:t>
      </w:r>
      <w:r w:rsidR="00F638FB" w:rsidRPr="006D77C4">
        <w:rPr>
          <w:rFonts w:ascii="Univers LT 45 Light" w:eastAsia="Times New Roman" w:hAnsi="Univers LT 45 Light" w:cs="Times New Roman"/>
          <w:sz w:val="24"/>
          <w:szCs w:val="24"/>
        </w:rPr>
        <w:t xml:space="preserve">leadership and team collaboration skills across internal departments and subcontractors.  </w:t>
      </w:r>
    </w:p>
    <w:p w14:paraId="4AE5B89C" w14:textId="5BC7AD5C" w:rsidR="00BC7996" w:rsidRPr="006D77C4" w:rsidRDefault="00F638FB" w:rsidP="00475952">
      <w:pPr>
        <w:pStyle w:val="ListParagraph"/>
        <w:numPr>
          <w:ilvl w:val="0"/>
          <w:numId w:val="6"/>
        </w:numPr>
        <w:spacing w:after="0"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Proven a</w:t>
      </w:r>
      <w:r w:rsidR="00BC7996" w:rsidRPr="006D77C4">
        <w:rPr>
          <w:rFonts w:ascii="Univers LT 45 Light" w:eastAsia="Times New Roman" w:hAnsi="Univers LT 45 Light" w:cs="Times New Roman"/>
          <w:sz w:val="24"/>
          <w:szCs w:val="24"/>
        </w:rPr>
        <w:t>bility to</w:t>
      </w:r>
      <w:r w:rsidRPr="006D77C4">
        <w:rPr>
          <w:rFonts w:ascii="Univers LT 45 Light" w:eastAsia="Times New Roman" w:hAnsi="Univers LT 45 Light" w:cs="Times New Roman"/>
          <w:sz w:val="24"/>
          <w:szCs w:val="24"/>
        </w:rPr>
        <w:t xml:space="preserve"> plan, schedule, and execute multi-year projects on time and within</w:t>
      </w:r>
      <w:r w:rsidR="00ED3F5E" w:rsidRPr="006D77C4">
        <w:rPr>
          <w:rFonts w:ascii="Univers LT 45 Light" w:eastAsia="Times New Roman" w:hAnsi="Univers LT 45 Light" w:cs="Times New Roman"/>
          <w:sz w:val="24"/>
          <w:szCs w:val="24"/>
        </w:rPr>
        <w:t xml:space="preserve"> budget</w:t>
      </w:r>
      <w:r w:rsidR="00BC7996" w:rsidRPr="006D77C4">
        <w:rPr>
          <w:rFonts w:ascii="Univers LT 45 Light" w:eastAsia="Times New Roman" w:hAnsi="Univers LT 45 Light" w:cs="Times New Roman"/>
          <w:sz w:val="24"/>
          <w:szCs w:val="24"/>
        </w:rPr>
        <w:t>.</w:t>
      </w:r>
    </w:p>
    <w:p w14:paraId="4861439C" w14:textId="3AB6E14D" w:rsidR="00BA00C8" w:rsidRPr="006D77C4" w:rsidRDefault="00ED3F5E" w:rsidP="00DD0C07">
      <w:pPr>
        <w:pStyle w:val="ListParagraph"/>
        <w:numPr>
          <w:ilvl w:val="0"/>
          <w:numId w:val="6"/>
        </w:numPr>
        <w:spacing w:after="0"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 xml:space="preserve">Excellent communication and problem-solving abilities with clients and stakeholders.  </w:t>
      </w:r>
    </w:p>
    <w:p w14:paraId="07D4BA71" w14:textId="12F16CB4" w:rsidR="00E711F8" w:rsidRPr="006D77C4" w:rsidRDefault="00DD0C07" w:rsidP="00475952">
      <w:pPr>
        <w:pStyle w:val="ListParagraph"/>
        <w:numPr>
          <w:ilvl w:val="0"/>
          <w:numId w:val="6"/>
        </w:numPr>
        <w:spacing w:after="0"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lastRenderedPageBreak/>
        <w:t>Familiarity with museum exhibit fabrication, media, lighting and specia</w:t>
      </w:r>
      <w:r w:rsidR="001B53B4" w:rsidRPr="006D77C4">
        <w:rPr>
          <w:rFonts w:ascii="Univers LT 45 Light" w:eastAsia="Times New Roman" w:hAnsi="Univers LT 45 Light" w:cs="Times New Roman"/>
          <w:sz w:val="24"/>
          <w:szCs w:val="24"/>
        </w:rPr>
        <w:t>lty construction a plus.</w:t>
      </w:r>
    </w:p>
    <w:p w14:paraId="60E2883B" w14:textId="77777777" w:rsidR="00E711F8" w:rsidRPr="006D77C4" w:rsidRDefault="00E711F8" w:rsidP="00C760BB">
      <w:pPr>
        <w:pStyle w:val="ListParagraph"/>
        <w:spacing w:after="0" w:line="240" w:lineRule="auto"/>
        <w:jc w:val="both"/>
        <w:rPr>
          <w:rFonts w:ascii="Univers LT 45 Light" w:eastAsia="Times New Roman" w:hAnsi="Univers LT 45 Light" w:cs="Times New Roman"/>
          <w:sz w:val="24"/>
          <w:szCs w:val="24"/>
        </w:rPr>
      </w:pPr>
    </w:p>
    <w:p w14:paraId="1E1BF754" w14:textId="34DB1D4A" w:rsidR="00345AC5" w:rsidRPr="006D77C4" w:rsidRDefault="000132FC" w:rsidP="000132FC">
      <w:pPr>
        <w:spacing w:before="100" w:beforeAutospacing="1" w:after="100" w:afterAutospacing="1" w:line="240" w:lineRule="auto"/>
        <w:jc w:val="both"/>
        <w:rPr>
          <w:rFonts w:ascii="Univers LT 45 Light" w:eastAsia="Times New Roman" w:hAnsi="Univers LT 45 Light" w:cs="Times New Roman"/>
          <w:sz w:val="24"/>
          <w:szCs w:val="24"/>
        </w:rPr>
      </w:pPr>
      <w:r w:rsidRPr="006D77C4">
        <w:rPr>
          <w:rFonts w:ascii="Univers LT 45 Light" w:eastAsia="Times New Roman" w:hAnsi="Univers LT 45 Light" w:cs="Times New Roman"/>
          <w:sz w:val="24"/>
          <w:szCs w:val="24"/>
        </w:rPr>
        <w:t>Design and Production Inc. is an Equal Opportunity Employer. All qualified candidates will receive consideration for employment without regard to race, color, religion, sex, national origin, disability status, protected veteran status or any other protected class status. D&amp;P is an E-Verify Employer.</w:t>
      </w:r>
    </w:p>
    <w:p w14:paraId="56C72471" w14:textId="77777777" w:rsidR="001B2ABD" w:rsidRPr="006D77C4" w:rsidRDefault="001B2ABD">
      <w:pPr>
        <w:rPr>
          <w:rFonts w:ascii="Univers LT 45 Light" w:hAnsi="Univers LT 45 Light"/>
          <w:sz w:val="24"/>
          <w:szCs w:val="24"/>
        </w:rPr>
      </w:pPr>
    </w:p>
    <w:sectPr w:rsidR="001B2ABD" w:rsidRPr="006D77C4" w:rsidSect="00B45C6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556A" w14:textId="77777777" w:rsidR="008E59A3" w:rsidRDefault="008E59A3" w:rsidP="00B45C62">
      <w:pPr>
        <w:spacing w:after="0" w:line="240" w:lineRule="auto"/>
      </w:pPr>
      <w:r>
        <w:separator/>
      </w:r>
    </w:p>
  </w:endnote>
  <w:endnote w:type="continuationSeparator" w:id="0">
    <w:p w14:paraId="39C44E16" w14:textId="77777777" w:rsidR="008E59A3" w:rsidRDefault="008E59A3" w:rsidP="00B4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Univers LT 45 Light">
    <w:panose1 w:val="02000403030000020003"/>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1538" w14:textId="77777777" w:rsidR="008E59A3" w:rsidRDefault="008E59A3" w:rsidP="00B45C62">
      <w:pPr>
        <w:spacing w:after="0" w:line="240" w:lineRule="auto"/>
      </w:pPr>
      <w:r>
        <w:separator/>
      </w:r>
    </w:p>
  </w:footnote>
  <w:footnote w:type="continuationSeparator" w:id="0">
    <w:p w14:paraId="3440DA84" w14:textId="77777777" w:rsidR="008E59A3" w:rsidRDefault="008E59A3" w:rsidP="00B45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1471" w14:textId="17AA84F3" w:rsidR="00B45C62" w:rsidRPr="00B45C62" w:rsidRDefault="00B45C62" w:rsidP="00B45C62">
    <w:pPr>
      <w:pStyle w:val="Header"/>
      <w:jc w:val="right"/>
    </w:pPr>
    <w:r w:rsidRPr="00B45C62">
      <w:rPr>
        <w:noProof/>
      </w:rPr>
      <w:drawing>
        <wp:inline distT="0" distB="0" distL="0" distR="0" wp14:anchorId="2A32C7DC" wp14:editId="4377FE90">
          <wp:extent cx="1739537" cy="706036"/>
          <wp:effectExtent l="0" t="0" r="0" b="0"/>
          <wp:docPr id="1763661739"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61739" name="Picture 1"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459" cy="721022"/>
                  </a:xfrm>
                  <a:prstGeom prst="rect">
                    <a:avLst/>
                  </a:prstGeom>
                  <a:noFill/>
                  <a:ln>
                    <a:noFill/>
                  </a:ln>
                </pic:spPr>
              </pic:pic>
            </a:graphicData>
          </a:graphic>
        </wp:inline>
      </w:drawing>
    </w:r>
  </w:p>
  <w:p w14:paraId="6921F6AA" w14:textId="77777777" w:rsidR="00B45C62" w:rsidRDefault="00B45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0C08"/>
    <w:multiLevelType w:val="hybridMultilevel"/>
    <w:tmpl w:val="7694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33489"/>
    <w:multiLevelType w:val="multilevel"/>
    <w:tmpl w:val="60BA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A7A2C"/>
    <w:multiLevelType w:val="multilevel"/>
    <w:tmpl w:val="6D36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D1156"/>
    <w:multiLevelType w:val="hybridMultilevel"/>
    <w:tmpl w:val="6316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5516C"/>
    <w:multiLevelType w:val="hybridMultilevel"/>
    <w:tmpl w:val="D0C6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E6198"/>
    <w:multiLevelType w:val="hybridMultilevel"/>
    <w:tmpl w:val="B02A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A19F9"/>
    <w:multiLevelType w:val="hybridMultilevel"/>
    <w:tmpl w:val="26D2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D3D67"/>
    <w:multiLevelType w:val="multilevel"/>
    <w:tmpl w:val="A8EA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623FD"/>
    <w:multiLevelType w:val="multilevel"/>
    <w:tmpl w:val="A268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09384">
    <w:abstractNumId w:val="1"/>
  </w:num>
  <w:num w:numId="2" w16cid:durableId="289364383">
    <w:abstractNumId w:val="8"/>
  </w:num>
  <w:num w:numId="3" w16cid:durableId="2043703909">
    <w:abstractNumId w:val="7"/>
  </w:num>
  <w:num w:numId="4" w16cid:durableId="2060084153">
    <w:abstractNumId w:val="2"/>
  </w:num>
  <w:num w:numId="5" w16cid:durableId="1085766392">
    <w:abstractNumId w:val="6"/>
  </w:num>
  <w:num w:numId="6" w16cid:durableId="434054771">
    <w:abstractNumId w:val="5"/>
  </w:num>
  <w:num w:numId="7" w16cid:durableId="623579251">
    <w:abstractNumId w:val="4"/>
  </w:num>
  <w:num w:numId="8" w16cid:durableId="673998135">
    <w:abstractNumId w:val="3"/>
  </w:num>
  <w:num w:numId="9" w16cid:durableId="162812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82"/>
    <w:rsid w:val="00001579"/>
    <w:rsid w:val="00013158"/>
    <w:rsid w:val="000132FC"/>
    <w:rsid w:val="000139C5"/>
    <w:rsid w:val="00026FBC"/>
    <w:rsid w:val="0004139B"/>
    <w:rsid w:val="0004272E"/>
    <w:rsid w:val="0006210D"/>
    <w:rsid w:val="00084D0A"/>
    <w:rsid w:val="00097148"/>
    <w:rsid w:val="000A4B33"/>
    <w:rsid w:val="000E10E3"/>
    <w:rsid w:val="000E1BFB"/>
    <w:rsid w:val="00131604"/>
    <w:rsid w:val="00135F1E"/>
    <w:rsid w:val="00172E36"/>
    <w:rsid w:val="001A6998"/>
    <w:rsid w:val="001B2ABD"/>
    <w:rsid w:val="001B53B4"/>
    <w:rsid w:val="001C14F4"/>
    <w:rsid w:val="00214AFE"/>
    <w:rsid w:val="00230B4A"/>
    <w:rsid w:val="00274572"/>
    <w:rsid w:val="0028359F"/>
    <w:rsid w:val="002845AF"/>
    <w:rsid w:val="00285125"/>
    <w:rsid w:val="00285D1F"/>
    <w:rsid w:val="00296D20"/>
    <w:rsid w:val="00345AC5"/>
    <w:rsid w:val="00363D57"/>
    <w:rsid w:val="00367543"/>
    <w:rsid w:val="00385DFD"/>
    <w:rsid w:val="003E74D2"/>
    <w:rsid w:val="00404EA7"/>
    <w:rsid w:val="004073E7"/>
    <w:rsid w:val="00421689"/>
    <w:rsid w:val="0042282A"/>
    <w:rsid w:val="00422A0F"/>
    <w:rsid w:val="00444C27"/>
    <w:rsid w:val="00450F6F"/>
    <w:rsid w:val="00452A13"/>
    <w:rsid w:val="00475952"/>
    <w:rsid w:val="004D4B4C"/>
    <w:rsid w:val="005146C6"/>
    <w:rsid w:val="005222DF"/>
    <w:rsid w:val="005312FB"/>
    <w:rsid w:val="00540C15"/>
    <w:rsid w:val="00550282"/>
    <w:rsid w:val="005529F4"/>
    <w:rsid w:val="0057086C"/>
    <w:rsid w:val="005917BB"/>
    <w:rsid w:val="005F565D"/>
    <w:rsid w:val="0061733E"/>
    <w:rsid w:val="00620749"/>
    <w:rsid w:val="00642F86"/>
    <w:rsid w:val="006575AF"/>
    <w:rsid w:val="00663733"/>
    <w:rsid w:val="00672AD0"/>
    <w:rsid w:val="006808D4"/>
    <w:rsid w:val="006D291B"/>
    <w:rsid w:val="006D77C4"/>
    <w:rsid w:val="007030F1"/>
    <w:rsid w:val="00762254"/>
    <w:rsid w:val="00764329"/>
    <w:rsid w:val="008028CA"/>
    <w:rsid w:val="008933EB"/>
    <w:rsid w:val="008A402C"/>
    <w:rsid w:val="008B31F1"/>
    <w:rsid w:val="008E2219"/>
    <w:rsid w:val="008E32AA"/>
    <w:rsid w:val="008E59A3"/>
    <w:rsid w:val="008F4C37"/>
    <w:rsid w:val="00912D58"/>
    <w:rsid w:val="00923BCA"/>
    <w:rsid w:val="00927153"/>
    <w:rsid w:val="00943F69"/>
    <w:rsid w:val="009443C2"/>
    <w:rsid w:val="00950E4D"/>
    <w:rsid w:val="00955547"/>
    <w:rsid w:val="009C5D38"/>
    <w:rsid w:val="009D0FCC"/>
    <w:rsid w:val="00A10D36"/>
    <w:rsid w:val="00A22EE0"/>
    <w:rsid w:val="00A265F1"/>
    <w:rsid w:val="00AB3B63"/>
    <w:rsid w:val="00AC190F"/>
    <w:rsid w:val="00AD3271"/>
    <w:rsid w:val="00B025AE"/>
    <w:rsid w:val="00B02AB1"/>
    <w:rsid w:val="00B306BA"/>
    <w:rsid w:val="00B45C62"/>
    <w:rsid w:val="00B62231"/>
    <w:rsid w:val="00B8330B"/>
    <w:rsid w:val="00BA00C8"/>
    <w:rsid w:val="00BC7996"/>
    <w:rsid w:val="00BD6AC0"/>
    <w:rsid w:val="00C01FFB"/>
    <w:rsid w:val="00C02C65"/>
    <w:rsid w:val="00C2260A"/>
    <w:rsid w:val="00C447E8"/>
    <w:rsid w:val="00C70FC3"/>
    <w:rsid w:val="00C760BB"/>
    <w:rsid w:val="00CC0742"/>
    <w:rsid w:val="00CE003D"/>
    <w:rsid w:val="00D568E6"/>
    <w:rsid w:val="00D6645B"/>
    <w:rsid w:val="00D664BF"/>
    <w:rsid w:val="00D72792"/>
    <w:rsid w:val="00D86BEF"/>
    <w:rsid w:val="00D90DB0"/>
    <w:rsid w:val="00DA6782"/>
    <w:rsid w:val="00DB3B57"/>
    <w:rsid w:val="00DD0C07"/>
    <w:rsid w:val="00E454FC"/>
    <w:rsid w:val="00E711F8"/>
    <w:rsid w:val="00EA0B9F"/>
    <w:rsid w:val="00ED10B0"/>
    <w:rsid w:val="00ED3F5E"/>
    <w:rsid w:val="00ED6099"/>
    <w:rsid w:val="00EF72DE"/>
    <w:rsid w:val="00F4100A"/>
    <w:rsid w:val="00F509F9"/>
    <w:rsid w:val="00F638FB"/>
    <w:rsid w:val="00F8292A"/>
    <w:rsid w:val="00FA63DB"/>
    <w:rsid w:val="00FC05D4"/>
    <w:rsid w:val="00FF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98B8"/>
  <w15:docId w15:val="{ABDD2D20-670A-477C-9763-F93C2E9F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72E"/>
    <w:pPr>
      <w:ind w:left="720"/>
      <w:contextualSpacing/>
    </w:pPr>
  </w:style>
  <w:style w:type="paragraph" w:styleId="Header">
    <w:name w:val="header"/>
    <w:basedOn w:val="Normal"/>
    <w:link w:val="HeaderChar"/>
    <w:uiPriority w:val="99"/>
    <w:unhideWhenUsed/>
    <w:rsid w:val="00B45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C62"/>
  </w:style>
  <w:style w:type="paragraph" w:styleId="Footer">
    <w:name w:val="footer"/>
    <w:basedOn w:val="Normal"/>
    <w:link w:val="FooterChar"/>
    <w:uiPriority w:val="99"/>
    <w:unhideWhenUsed/>
    <w:rsid w:val="00B4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C62"/>
  </w:style>
  <w:style w:type="paragraph" w:styleId="Revision">
    <w:name w:val="Revision"/>
    <w:hidden/>
    <w:uiPriority w:val="99"/>
    <w:semiHidden/>
    <w:rsid w:val="00927153"/>
    <w:pPr>
      <w:spacing w:after="0" w:line="240" w:lineRule="auto"/>
    </w:pPr>
  </w:style>
  <w:style w:type="character" w:styleId="Hyperlink">
    <w:name w:val="Hyperlink"/>
    <w:basedOn w:val="DefaultParagraphFont"/>
    <w:uiPriority w:val="99"/>
    <w:unhideWhenUsed/>
    <w:rsid w:val="0006210D"/>
    <w:rPr>
      <w:color w:val="0000FF" w:themeColor="hyperlink"/>
      <w:u w:val="single"/>
    </w:rPr>
  </w:style>
  <w:style w:type="character" w:styleId="UnresolvedMention">
    <w:name w:val="Unresolved Mention"/>
    <w:basedOn w:val="DefaultParagraphFont"/>
    <w:uiPriority w:val="99"/>
    <w:semiHidden/>
    <w:unhideWhenUsed/>
    <w:rsid w:val="00062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550247">
      <w:bodyDiv w:val="1"/>
      <w:marLeft w:val="0"/>
      <w:marRight w:val="0"/>
      <w:marTop w:val="0"/>
      <w:marBottom w:val="0"/>
      <w:divBdr>
        <w:top w:val="none" w:sz="0" w:space="0" w:color="auto"/>
        <w:left w:val="none" w:sz="0" w:space="0" w:color="auto"/>
        <w:bottom w:val="none" w:sz="0" w:space="0" w:color="auto"/>
        <w:right w:val="none" w:sz="0" w:space="0" w:color="auto"/>
      </w:divBdr>
      <w:divsChild>
        <w:div w:id="1075856016">
          <w:marLeft w:val="0"/>
          <w:marRight w:val="0"/>
          <w:marTop w:val="0"/>
          <w:marBottom w:val="0"/>
          <w:divBdr>
            <w:top w:val="none" w:sz="0" w:space="0" w:color="auto"/>
            <w:left w:val="none" w:sz="0" w:space="0" w:color="auto"/>
            <w:bottom w:val="none" w:sz="0" w:space="0" w:color="auto"/>
            <w:right w:val="none" w:sz="0" w:space="0" w:color="auto"/>
          </w:divBdr>
        </w:div>
        <w:div w:id="492526375">
          <w:marLeft w:val="0"/>
          <w:marRight w:val="0"/>
          <w:marTop w:val="0"/>
          <w:marBottom w:val="0"/>
          <w:divBdr>
            <w:top w:val="none" w:sz="0" w:space="0" w:color="auto"/>
            <w:left w:val="none" w:sz="0" w:space="0" w:color="auto"/>
            <w:bottom w:val="none" w:sz="0" w:space="0" w:color="auto"/>
            <w:right w:val="none" w:sz="0" w:space="0" w:color="auto"/>
          </w:divBdr>
        </w:div>
        <w:div w:id="227502375">
          <w:marLeft w:val="0"/>
          <w:marRight w:val="0"/>
          <w:marTop w:val="0"/>
          <w:marBottom w:val="0"/>
          <w:divBdr>
            <w:top w:val="none" w:sz="0" w:space="0" w:color="auto"/>
            <w:left w:val="none" w:sz="0" w:space="0" w:color="auto"/>
            <w:bottom w:val="none" w:sz="0" w:space="0" w:color="auto"/>
            <w:right w:val="none" w:sz="0" w:space="0" w:color="auto"/>
          </w:divBdr>
        </w:div>
        <w:div w:id="349648971">
          <w:marLeft w:val="0"/>
          <w:marRight w:val="0"/>
          <w:marTop w:val="0"/>
          <w:marBottom w:val="0"/>
          <w:divBdr>
            <w:top w:val="none" w:sz="0" w:space="0" w:color="auto"/>
            <w:left w:val="none" w:sz="0" w:space="0" w:color="auto"/>
            <w:bottom w:val="none" w:sz="0" w:space="0" w:color="auto"/>
            <w:right w:val="none" w:sz="0" w:space="0" w:color="auto"/>
          </w:divBdr>
        </w:div>
        <w:div w:id="477571871">
          <w:marLeft w:val="0"/>
          <w:marRight w:val="0"/>
          <w:marTop w:val="0"/>
          <w:marBottom w:val="0"/>
          <w:divBdr>
            <w:top w:val="none" w:sz="0" w:space="0" w:color="auto"/>
            <w:left w:val="none" w:sz="0" w:space="0" w:color="auto"/>
            <w:bottom w:val="none" w:sz="0" w:space="0" w:color="auto"/>
            <w:right w:val="none" w:sz="0" w:space="0" w:color="auto"/>
          </w:divBdr>
        </w:div>
        <w:div w:id="1565868874">
          <w:marLeft w:val="0"/>
          <w:marRight w:val="0"/>
          <w:marTop w:val="0"/>
          <w:marBottom w:val="0"/>
          <w:divBdr>
            <w:top w:val="none" w:sz="0" w:space="0" w:color="auto"/>
            <w:left w:val="none" w:sz="0" w:space="0" w:color="auto"/>
            <w:bottom w:val="none" w:sz="0" w:space="0" w:color="auto"/>
            <w:right w:val="none" w:sz="0" w:space="0" w:color="auto"/>
          </w:divBdr>
        </w:div>
        <w:div w:id="676078618">
          <w:marLeft w:val="0"/>
          <w:marRight w:val="0"/>
          <w:marTop w:val="0"/>
          <w:marBottom w:val="0"/>
          <w:divBdr>
            <w:top w:val="none" w:sz="0" w:space="0" w:color="auto"/>
            <w:left w:val="none" w:sz="0" w:space="0" w:color="auto"/>
            <w:bottom w:val="none" w:sz="0" w:space="0" w:color="auto"/>
            <w:right w:val="none" w:sz="0" w:space="0" w:color="auto"/>
          </w:divBdr>
        </w:div>
        <w:div w:id="1225870515">
          <w:marLeft w:val="0"/>
          <w:marRight w:val="0"/>
          <w:marTop w:val="0"/>
          <w:marBottom w:val="0"/>
          <w:divBdr>
            <w:top w:val="none" w:sz="0" w:space="0" w:color="auto"/>
            <w:left w:val="none" w:sz="0" w:space="0" w:color="auto"/>
            <w:bottom w:val="none" w:sz="0" w:space="0" w:color="auto"/>
            <w:right w:val="none" w:sz="0" w:space="0" w:color="auto"/>
          </w:divBdr>
        </w:div>
        <w:div w:id="2100372359">
          <w:marLeft w:val="0"/>
          <w:marRight w:val="0"/>
          <w:marTop w:val="0"/>
          <w:marBottom w:val="0"/>
          <w:divBdr>
            <w:top w:val="none" w:sz="0" w:space="0" w:color="auto"/>
            <w:left w:val="none" w:sz="0" w:space="0" w:color="auto"/>
            <w:bottom w:val="none" w:sz="0" w:space="0" w:color="auto"/>
            <w:right w:val="none" w:sz="0" w:space="0" w:color="auto"/>
          </w:divBdr>
        </w:div>
        <w:div w:id="1487211067">
          <w:marLeft w:val="0"/>
          <w:marRight w:val="0"/>
          <w:marTop w:val="0"/>
          <w:marBottom w:val="0"/>
          <w:divBdr>
            <w:top w:val="none" w:sz="0" w:space="0" w:color="auto"/>
            <w:left w:val="none" w:sz="0" w:space="0" w:color="auto"/>
            <w:bottom w:val="none" w:sz="0" w:space="0" w:color="auto"/>
            <w:right w:val="none" w:sz="0" w:space="0" w:color="auto"/>
          </w:divBdr>
        </w:div>
      </w:divsChild>
    </w:div>
    <w:div w:id="1932934454">
      <w:bodyDiv w:val="1"/>
      <w:marLeft w:val="0"/>
      <w:marRight w:val="0"/>
      <w:marTop w:val="0"/>
      <w:marBottom w:val="0"/>
      <w:divBdr>
        <w:top w:val="none" w:sz="0" w:space="0" w:color="auto"/>
        <w:left w:val="none" w:sz="0" w:space="0" w:color="auto"/>
        <w:bottom w:val="none" w:sz="0" w:space="0" w:color="auto"/>
        <w:right w:val="none" w:sz="0" w:space="0" w:color="auto"/>
      </w:divBdr>
    </w:div>
    <w:div w:id="21033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and-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Design and Production</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Melanie</dc:creator>
  <cp:lastModifiedBy>Ramsey, Heather</cp:lastModifiedBy>
  <cp:revision>22</cp:revision>
  <dcterms:created xsi:type="dcterms:W3CDTF">2025-10-30T15:43:00Z</dcterms:created>
  <dcterms:modified xsi:type="dcterms:W3CDTF">2025-11-05T19:59:00Z</dcterms:modified>
</cp:coreProperties>
</file>